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FEBB4" w14:textId="21345949" w:rsidR="00D43BDC" w:rsidRDefault="00000000">
      <w:pPr>
        <w:pStyle w:val="Brdtek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Havneudvalgsmøde tirsdag d. </w:t>
      </w:r>
      <w:r w:rsidR="00EC3EE6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 xml:space="preserve">. </w:t>
      </w:r>
      <w:r w:rsidR="00EC3EE6">
        <w:rPr>
          <w:b/>
          <w:bCs/>
          <w:sz w:val="32"/>
          <w:szCs w:val="32"/>
        </w:rPr>
        <w:t>dec</w:t>
      </w:r>
      <w:r>
        <w:rPr>
          <w:b/>
          <w:bCs/>
          <w:sz w:val="32"/>
          <w:szCs w:val="32"/>
        </w:rPr>
        <w:t>ember 2025 kl. 0900 - 1030</w:t>
      </w:r>
    </w:p>
    <w:p w14:paraId="5B422C16" w14:textId="77777777" w:rsidR="00D43BDC" w:rsidRDefault="00000000">
      <w:pPr>
        <w:pStyle w:val="Brdtek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Sted: Sejlklubben Ulvsund</w:t>
      </w:r>
    </w:p>
    <w:p w14:paraId="14A21DB7" w14:textId="77777777" w:rsidR="00D43BDC" w:rsidRDefault="00000000">
      <w:pPr>
        <w:pStyle w:val="Brdtekst"/>
        <w:jc w:val="center"/>
        <w:rPr>
          <w:b/>
          <w:bCs/>
          <w:sz w:val="40"/>
          <w:szCs w:val="40"/>
        </w:rPr>
      </w:pPr>
      <w:r>
        <w:rPr>
          <w:b/>
          <w:bCs/>
          <w:sz w:val="32"/>
          <w:szCs w:val="32"/>
        </w:rPr>
        <w:t>Referat</w:t>
      </w:r>
    </w:p>
    <w:p w14:paraId="2A5AA12A" w14:textId="77777777" w:rsidR="00D43BDC" w:rsidRDefault="00D43BDC">
      <w:pPr>
        <w:pStyle w:val="Brdtekst"/>
        <w:rPr>
          <w:b/>
          <w:bCs/>
        </w:rPr>
      </w:pPr>
    </w:p>
    <w:p w14:paraId="71E59E1F" w14:textId="77777777" w:rsidR="00D43BDC" w:rsidRDefault="00000000">
      <w:pPr>
        <w:pStyle w:val="Listeafsnit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Velkomst og gennemgang af dagsorden ved formanden </w:t>
      </w:r>
    </w:p>
    <w:p w14:paraId="10F0119D" w14:textId="3F038B2D" w:rsidR="00D43BDC" w:rsidRDefault="00000000" w:rsidP="00EC3EE6">
      <w:pPr>
        <w:pStyle w:val="Listeafsnit"/>
        <w:ind w:left="0" w:firstLine="927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Til stede var: Jørgen, Betina, Mogens, Peter, </w:t>
      </w:r>
      <w:r w:rsidR="00EC3EE6">
        <w:rPr>
          <w:i/>
          <w:iCs/>
          <w:sz w:val="24"/>
          <w:szCs w:val="24"/>
        </w:rPr>
        <w:t>Lone, Annika, Claus</w:t>
      </w:r>
      <w:r>
        <w:rPr>
          <w:i/>
          <w:iCs/>
          <w:sz w:val="24"/>
          <w:szCs w:val="24"/>
        </w:rPr>
        <w:t xml:space="preserve"> og Thomas.</w:t>
      </w:r>
    </w:p>
    <w:p w14:paraId="23D09924" w14:textId="5368E514" w:rsidR="00EC3EE6" w:rsidRDefault="00EC3EE6" w:rsidP="00EC3EE6">
      <w:pPr>
        <w:pStyle w:val="Listeafsnit"/>
        <w:ind w:left="0" w:firstLine="927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Udvalget blev inviteret til afsløring maleri fra Naturens Dag.</w:t>
      </w:r>
    </w:p>
    <w:p w14:paraId="0E1E3337" w14:textId="77777777" w:rsidR="00D43BDC" w:rsidRDefault="00D43BDC">
      <w:pPr>
        <w:pStyle w:val="Listeafsnit"/>
        <w:ind w:left="927"/>
        <w:rPr>
          <w:b/>
          <w:bCs/>
          <w:sz w:val="24"/>
          <w:szCs w:val="24"/>
        </w:rPr>
      </w:pPr>
    </w:p>
    <w:p w14:paraId="379F8771" w14:textId="77777777" w:rsidR="00D43BDC" w:rsidRDefault="00000000">
      <w:pPr>
        <w:pStyle w:val="Listeafsnit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Orientering om havnens drift – ved Havnefogeden.</w:t>
      </w:r>
    </w:p>
    <w:p w14:paraId="7E1BD84F" w14:textId="66800F8C" w:rsidR="00D43BDC" w:rsidRDefault="00EC3EE6" w:rsidP="00EC3EE6">
      <w:pPr>
        <w:pStyle w:val="Listeafsnit"/>
        <w:ind w:left="927"/>
        <w:rPr>
          <w:sz w:val="24"/>
          <w:szCs w:val="24"/>
        </w:rPr>
      </w:pPr>
      <w:r>
        <w:rPr>
          <w:sz w:val="24"/>
          <w:szCs w:val="24"/>
        </w:rPr>
        <w:t xml:space="preserve">Havnen er nu gået ind i vinterperioden, hvor der afspadseres en stor del af sommerens merarbejde. </w:t>
      </w:r>
    </w:p>
    <w:p w14:paraId="33490709" w14:textId="734276C0" w:rsidR="00EC3EE6" w:rsidRDefault="00EC3EE6" w:rsidP="00EC3EE6">
      <w:pPr>
        <w:pStyle w:val="Listeafsnit"/>
        <w:ind w:left="927"/>
        <w:rPr>
          <w:sz w:val="24"/>
          <w:szCs w:val="24"/>
        </w:rPr>
      </w:pPr>
      <w:r>
        <w:rPr>
          <w:sz w:val="24"/>
          <w:szCs w:val="24"/>
        </w:rPr>
        <w:t>Hammeren i gammel havn udskiftes – er formentlig færdig inden jul</w:t>
      </w:r>
    </w:p>
    <w:p w14:paraId="16A8E243" w14:textId="7E67687B" w:rsidR="00EC3EE6" w:rsidRDefault="00EC3EE6" w:rsidP="00EC3EE6">
      <w:pPr>
        <w:pStyle w:val="Listeafsnit"/>
        <w:ind w:left="927"/>
        <w:rPr>
          <w:sz w:val="24"/>
          <w:szCs w:val="24"/>
        </w:rPr>
      </w:pPr>
      <w:r>
        <w:rPr>
          <w:sz w:val="24"/>
          <w:szCs w:val="24"/>
        </w:rPr>
        <w:t xml:space="preserve">Fendertræ skiftes inden næste års </w:t>
      </w:r>
      <w:r w:rsidR="00CC69DB">
        <w:rPr>
          <w:sz w:val="24"/>
          <w:szCs w:val="24"/>
        </w:rPr>
        <w:t>sejl</w:t>
      </w:r>
      <w:r>
        <w:rPr>
          <w:sz w:val="24"/>
          <w:szCs w:val="24"/>
        </w:rPr>
        <w:t>sæson</w:t>
      </w:r>
    </w:p>
    <w:p w14:paraId="476433E7" w14:textId="19964037" w:rsidR="00EC3EE6" w:rsidRPr="00EC3EE6" w:rsidRDefault="00EC3EE6" w:rsidP="00EC3EE6">
      <w:pPr>
        <w:pStyle w:val="Listeafsnit"/>
        <w:ind w:left="927"/>
        <w:rPr>
          <w:sz w:val="24"/>
          <w:szCs w:val="24"/>
        </w:rPr>
      </w:pPr>
      <w:r>
        <w:rPr>
          <w:sz w:val="24"/>
          <w:szCs w:val="24"/>
        </w:rPr>
        <w:t>Sorte Lade er ryddet for materiel med henblik på udlejning</w:t>
      </w:r>
      <w:r w:rsidR="00A05027">
        <w:rPr>
          <w:sz w:val="24"/>
          <w:szCs w:val="24"/>
        </w:rPr>
        <w:t xml:space="preserve"> og etablering af sauna m.m.</w:t>
      </w:r>
      <w:r>
        <w:rPr>
          <w:sz w:val="24"/>
          <w:szCs w:val="24"/>
        </w:rPr>
        <w:t xml:space="preserve"> </w:t>
      </w:r>
    </w:p>
    <w:p w14:paraId="0D463BE0" w14:textId="77777777" w:rsidR="00D43BDC" w:rsidRDefault="00D43BDC">
      <w:pPr>
        <w:pStyle w:val="Brdtekst"/>
        <w:rPr>
          <w:b/>
          <w:bCs/>
          <w:sz w:val="24"/>
          <w:szCs w:val="24"/>
        </w:rPr>
      </w:pPr>
    </w:p>
    <w:p w14:paraId="488A4A99" w14:textId="77777777" w:rsidR="00A05027" w:rsidRDefault="00000000" w:rsidP="00A05027">
      <w:pPr>
        <w:pStyle w:val="Listeafsnit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Havnens driftsøkonomi 2025 herunder besøgstal - ved havnefogeden</w:t>
      </w:r>
    </w:p>
    <w:p w14:paraId="429119FE" w14:textId="2B5408FB" w:rsidR="00D43BDC" w:rsidRPr="00A05027" w:rsidRDefault="00A05027" w:rsidP="00A05027">
      <w:pPr>
        <w:pStyle w:val="Listeafsnit"/>
        <w:ind w:left="927"/>
        <w:rPr>
          <w:b/>
          <w:bCs/>
          <w:sz w:val="24"/>
          <w:szCs w:val="24"/>
        </w:rPr>
      </w:pPr>
      <w:r>
        <w:rPr>
          <w:sz w:val="24"/>
          <w:szCs w:val="24"/>
        </w:rPr>
        <w:t>Besøgstallet for både og autocampere har været rigtig godt og der er opnået en 17% stigning i forhold til sidste år.</w:t>
      </w:r>
      <w:r w:rsidR="00000000" w:rsidRPr="00A05027">
        <w:rPr>
          <w:b/>
          <w:bCs/>
          <w:sz w:val="24"/>
          <w:szCs w:val="24"/>
        </w:rPr>
        <w:tab/>
      </w:r>
      <w:r w:rsidR="00CC69DB">
        <w:object w:dxaOrig="1520" w:dyaOrig="987" w14:anchorId="6737A9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2pt;height:49.2pt" o:ole="">
            <v:imagedata r:id="rId8" o:title=""/>
          </v:shape>
          <o:OLEObject Type="Embed" ProgID="Excel.Sheet.12" ShapeID="_x0000_i1027" DrawAspect="Icon" ObjectID="_1826203581" r:id="rId9"/>
        </w:object>
      </w:r>
      <w:r w:rsidR="00000000" w:rsidRPr="00A05027">
        <w:rPr>
          <w:i/>
          <w:iCs/>
          <w:sz w:val="24"/>
          <w:szCs w:val="24"/>
        </w:rPr>
        <w:t xml:space="preserve"> </w:t>
      </w:r>
    </w:p>
    <w:p w14:paraId="539F087A" w14:textId="77777777" w:rsidR="00D43BDC" w:rsidRDefault="00D43BDC">
      <w:pPr>
        <w:pStyle w:val="Listeafsnit"/>
        <w:ind w:left="0"/>
        <w:rPr>
          <w:b/>
          <w:bCs/>
          <w:sz w:val="24"/>
          <w:szCs w:val="24"/>
        </w:rPr>
      </w:pPr>
    </w:p>
    <w:p w14:paraId="713D95BF" w14:textId="46EDAC3E" w:rsidR="00A05027" w:rsidRPr="00A05027" w:rsidRDefault="00A05027" w:rsidP="00A05027">
      <w:pPr>
        <w:pStyle w:val="Listeafsni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b/>
          <w:sz w:val="24"/>
          <w:szCs w:val="24"/>
        </w:rPr>
      </w:pPr>
      <w:r w:rsidRPr="00A05027">
        <w:rPr>
          <w:b/>
          <w:sz w:val="24"/>
          <w:szCs w:val="24"/>
        </w:rPr>
        <w:t xml:space="preserve">Valg til havneudvalget. </w:t>
      </w:r>
    </w:p>
    <w:p w14:paraId="62A6A191" w14:textId="77777777" w:rsidR="00A05027" w:rsidRPr="00BF3093" w:rsidRDefault="00A05027" w:rsidP="00A05027">
      <w:pPr>
        <w:pStyle w:val="Listeafsnit"/>
        <w:rPr>
          <w:b/>
          <w:sz w:val="24"/>
          <w:szCs w:val="24"/>
        </w:rPr>
      </w:pPr>
    </w:p>
    <w:p w14:paraId="2D912825" w14:textId="77777777" w:rsidR="00A05027" w:rsidRDefault="00A05027" w:rsidP="00A05027">
      <w:pPr>
        <w:pStyle w:val="Listeafsnit"/>
        <w:ind w:left="927"/>
        <w:rPr>
          <w:b/>
          <w:sz w:val="24"/>
          <w:szCs w:val="24"/>
        </w:rPr>
      </w:pPr>
      <w:r w:rsidRPr="00BF3093">
        <w:rPr>
          <w:b/>
          <w:sz w:val="24"/>
          <w:szCs w:val="24"/>
        </w:rPr>
        <w:t>Med henvisning til §§ 3 og 4 i vedtægter for Havneudvalg</w:t>
      </w:r>
      <w:r>
        <w:rPr>
          <w:b/>
          <w:sz w:val="24"/>
          <w:szCs w:val="24"/>
        </w:rPr>
        <w:t>,</w:t>
      </w:r>
      <w:r w:rsidRPr="00BF3093">
        <w:rPr>
          <w:b/>
          <w:sz w:val="24"/>
          <w:szCs w:val="24"/>
        </w:rPr>
        <w:t xml:space="preserve"> skal der gennemføres valg af medlemmer til havneudvalget i de respektive foreninger, virksomheder og turisme i samme måned, som der er valg til kom</w:t>
      </w:r>
      <w:r>
        <w:rPr>
          <w:b/>
          <w:sz w:val="24"/>
          <w:szCs w:val="24"/>
        </w:rPr>
        <w:t>m</w:t>
      </w:r>
      <w:r w:rsidRPr="00BF3093">
        <w:rPr>
          <w:b/>
          <w:sz w:val="24"/>
          <w:szCs w:val="24"/>
        </w:rPr>
        <w:t xml:space="preserve">unalbestyrelsen. </w:t>
      </w:r>
    </w:p>
    <w:p w14:paraId="34BDDF92" w14:textId="77777777" w:rsidR="00A05027" w:rsidRDefault="00A05027" w:rsidP="00A05027">
      <w:pPr>
        <w:pStyle w:val="Listeafsnit"/>
        <w:ind w:left="927"/>
        <w:rPr>
          <w:b/>
          <w:sz w:val="24"/>
          <w:szCs w:val="24"/>
        </w:rPr>
      </w:pPr>
    </w:p>
    <w:p w14:paraId="7336AC7E" w14:textId="77777777" w:rsidR="00A05027" w:rsidRDefault="00A05027" w:rsidP="00A05027">
      <w:pPr>
        <w:pStyle w:val="Listeafsnit"/>
        <w:ind w:left="92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Oplysninger om medlemmer og suppleanter skal sendes til Formanden senest 15. december 2025. </w:t>
      </w:r>
    </w:p>
    <w:p w14:paraId="1384506B" w14:textId="77777777" w:rsidR="00A05027" w:rsidRDefault="00A05027" w:rsidP="00A05027">
      <w:pPr>
        <w:pStyle w:val="Listeafsnit"/>
        <w:ind w:left="927"/>
        <w:rPr>
          <w:b/>
          <w:sz w:val="24"/>
          <w:szCs w:val="24"/>
        </w:rPr>
      </w:pPr>
    </w:p>
    <w:p w14:paraId="560DC90D" w14:textId="77777777" w:rsidR="00A05027" w:rsidRDefault="00A05027" w:rsidP="00A05027">
      <w:pPr>
        <w:pStyle w:val="Listeafsnit"/>
        <w:ind w:left="927"/>
        <w:rPr>
          <w:b/>
          <w:sz w:val="24"/>
          <w:szCs w:val="24"/>
        </w:rPr>
      </w:pPr>
      <w:r>
        <w:rPr>
          <w:b/>
          <w:sz w:val="24"/>
          <w:szCs w:val="24"/>
        </w:rPr>
        <w:t>Konstituering finder sted på det første møde i 2026</w:t>
      </w:r>
    </w:p>
    <w:p w14:paraId="084D5FB8" w14:textId="77777777" w:rsidR="00A05027" w:rsidRPr="00BF3093" w:rsidRDefault="00A05027" w:rsidP="00A05027">
      <w:pPr>
        <w:pStyle w:val="Listeafsnit"/>
        <w:ind w:left="927"/>
        <w:rPr>
          <w:b/>
          <w:sz w:val="24"/>
          <w:szCs w:val="24"/>
        </w:rPr>
      </w:pPr>
    </w:p>
    <w:p w14:paraId="33C4DBAF" w14:textId="7B3E6544" w:rsidR="00A05027" w:rsidRDefault="00A05027">
      <w:pPr>
        <w:pStyle w:val="Listeafsnit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Orientering om kommende arbejder på havnen – ved Betina</w:t>
      </w:r>
    </w:p>
    <w:p w14:paraId="11282B9A" w14:textId="1F8AA2F4" w:rsidR="00A05027" w:rsidRDefault="00A05027" w:rsidP="00A05027">
      <w:pPr>
        <w:pStyle w:val="Listeafsnit"/>
        <w:ind w:left="927"/>
        <w:rPr>
          <w:sz w:val="24"/>
          <w:szCs w:val="24"/>
        </w:rPr>
      </w:pPr>
      <w:r>
        <w:rPr>
          <w:sz w:val="24"/>
          <w:szCs w:val="24"/>
        </w:rPr>
        <w:t>Det forventes at ny spuns på Øst molen og renovering af de to molehoveder i gammel havn sættes i gang i efteråret 2026 med færdiggørelse i foråret 2027.</w:t>
      </w:r>
    </w:p>
    <w:p w14:paraId="5CA6FBCA" w14:textId="2F8995F4" w:rsidR="00A05027" w:rsidRPr="00A05027" w:rsidRDefault="00A05027" w:rsidP="00A05027">
      <w:pPr>
        <w:pStyle w:val="Listeafsnit"/>
        <w:ind w:left="927"/>
        <w:rPr>
          <w:sz w:val="24"/>
          <w:szCs w:val="24"/>
        </w:rPr>
      </w:pPr>
      <w:r>
        <w:rPr>
          <w:sz w:val="24"/>
          <w:szCs w:val="24"/>
        </w:rPr>
        <w:t>Efter ansøgning til TRYG fonden er der bevilliget 10 nye redningsstiger, der opsættes i foråret 2026.</w:t>
      </w:r>
    </w:p>
    <w:p w14:paraId="25C70987" w14:textId="77777777" w:rsidR="00A05027" w:rsidRDefault="00A05027" w:rsidP="00A05027">
      <w:pPr>
        <w:pStyle w:val="Listeafsnit"/>
        <w:ind w:left="927"/>
        <w:rPr>
          <w:b/>
          <w:bCs/>
          <w:sz w:val="24"/>
          <w:szCs w:val="24"/>
        </w:rPr>
      </w:pPr>
    </w:p>
    <w:p w14:paraId="44706980" w14:textId="77777777" w:rsidR="00D43BDC" w:rsidRDefault="00000000">
      <w:pPr>
        <w:pStyle w:val="Listeafsnit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Legeplads – Status</w:t>
      </w:r>
    </w:p>
    <w:p w14:paraId="278C1A29" w14:textId="7E33FAB0" w:rsidR="00D43BDC" w:rsidRPr="00CA7E92" w:rsidRDefault="00CA7E92" w:rsidP="00CA7E92">
      <w:pPr>
        <w:pStyle w:val="Listeafsnit"/>
        <w:ind w:left="927"/>
        <w:rPr>
          <w:i/>
          <w:iCs/>
          <w:sz w:val="24"/>
          <w:szCs w:val="24"/>
        </w:rPr>
      </w:pPr>
      <w:r w:rsidRPr="00CA7E92">
        <w:rPr>
          <w:sz w:val="24"/>
          <w:szCs w:val="24"/>
        </w:rPr>
        <w:t>Der arbejdes fortsat på at få LAG til at finansier den endelige færdiggørelse af legepladsen. Det skal gerne være på plads inden årets udgang</w:t>
      </w:r>
      <w:r w:rsidR="00000000" w:rsidRPr="00CA7E92">
        <w:rPr>
          <w:i/>
          <w:iCs/>
          <w:sz w:val="24"/>
          <w:szCs w:val="24"/>
        </w:rPr>
        <w:t>.</w:t>
      </w:r>
    </w:p>
    <w:p w14:paraId="44D45562" w14:textId="77777777" w:rsidR="00D43BDC" w:rsidRDefault="00D43BDC">
      <w:pPr>
        <w:pStyle w:val="Listeafsnit"/>
        <w:ind w:left="0"/>
        <w:rPr>
          <w:sz w:val="24"/>
          <w:szCs w:val="24"/>
        </w:rPr>
      </w:pPr>
    </w:p>
    <w:p w14:paraId="7D6B8354" w14:textId="77777777" w:rsidR="00CC69DB" w:rsidRDefault="00CC69DB">
      <w:pPr>
        <w:pStyle w:val="Listeafsnit"/>
        <w:ind w:left="0"/>
        <w:rPr>
          <w:sz w:val="24"/>
          <w:szCs w:val="24"/>
        </w:rPr>
      </w:pPr>
    </w:p>
    <w:p w14:paraId="539CB740" w14:textId="77777777" w:rsidR="00CC69DB" w:rsidRPr="00CA7E92" w:rsidRDefault="00CC69DB">
      <w:pPr>
        <w:pStyle w:val="Listeafsnit"/>
        <w:ind w:left="0"/>
        <w:rPr>
          <w:sz w:val="24"/>
          <w:szCs w:val="24"/>
        </w:rPr>
      </w:pPr>
    </w:p>
    <w:p w14:paraId="20DC7D2D" w14:textId="77777777" w:rsidR="00D43BDC" w:rsidRDefault="00000000">
      <w:pPr>
        <w:pStyle w:val="Listeafsnit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Mastehus – status</w:t>
      </w:r>
    </w:p>
    <w:p w14:paraId="45BAE264" w14:textId="537CE813" w:rsidR="00D43BDC" w:rsidRDefault="00CA7E92" w:rsidP="00CA7E92">
      <w:pPr>
        <w:pStyle w:val="Listeafsnit"/>
        <w:ind w:left="927"/>
        <w:rPr>
          <w:b/>
          <w:bCs/>
          <w:sz w:val="24"/>
          <w:szCs w:val="24"/>
        </w:rPr>
      </w:pPr>
      <w:r>
        <w:rPr>
          <w:sz w:val="24"/>
          <w:szCs w:val="24"/>
        </w:rPr>
        <w:t>Kommunen har givet dispensation for byggefeltet (da det var overskredet med 6 meter) 3 dage senere kom byggetilladelsen, så nu kan byggeriet begynde</w:t>
      </w:r>
      <w:r w:rsidR="00000000">
        <w:rPr>
          <w:i/>
          <w:iCs/>
          <w:sz w:val="24"/>
          <w:szCs w:val="24"/>
        </w:rPr>
        <w:t>.</w:t>
      </w:r>
    </w:p>
    <w:p w14:paraId="2D8BF544" w14:textId="77777777" w:rsidR="00D43BDC" w:rsidRDefault="00D43BDC">
      <w:pPr>
        <w:pStyle w:val="Listeafsnit"/>
        <w:rPr>
          <w:b/>
          <w:bCs/>
          <w:sz w:val="24"/>
          <w:szCs w:val="24"/>
        </w:rPr>
      </w:pPr>
    </w:p>
    <w:p w14:paraId="6D4CEA7F" w14:textId="77777777" w:rsidR="00D43BDC" w:rsidRDefault="00000000">
      <w:pPr>
        <w:pStyle w:val="Listeafsnit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Nyt fra havneteamet</w:t>
      </w:r>
    </w:p>
    <w:p w14:paraId="3ACCFE34" w14:textId="3CA46BAF" w:rsidR="00D43BDC" w:rsidRDefault="00CA7E92">
      <w:pPr>
        <w:pStyle w:val="Listeafsnit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Betina orienterede om den nye konstituering efter kommunevalget. Havnene kommer ind under Udvalget for Turisme og Bycentrum.</w:t>
      </w:r>
    </w:p>
    <w:p w14:paraId="34D30314" w14:textId="47A34E64" w:rsidR="00D43BDC" w:rsidRPr="0006413C" w:rsidRDefault="00CA7E92" w:rsidP="00CA7E92">
      <w:pPr>
        <w:pStyle w:val="Listeafsnit"/>
        <w:numPr>
          <w:ilvl w:val="1"/>
          <w:numId w:val="2"/>
        </w:numPr>
        <w:rPr>
          <w:b/>
          <w:bCs/>
          <w:color w:val="FF0000"/>
          <w:sz w:val="24"/>
          <w:szCs w:val="24"/>
          <w:u w:color="FF0000"/>
        </w:rPr>
      </w:pPr>
      <w:r w:rsidRPr="00CA7E92">
        <w:rPr>
          <w:sz w:val="24"/>
          <w:szCs w:val="24"/>
        </w:rPr>
        <w:t xml:space="preserve">Magasin for Klintholm blev præsenteret af Jørgen og Betina, der var </w:t>
      </w:r>
      <w:r w:rsidR="00CC69DB">
        <w:rPr>
          <w:sz w:val="24"/>
          <w:szCs w:val="24"/>
        </w:rPr>
        <w:t>enstemmig</w:t>
      </w:r>
      <w:r w:rsidRPr="00CA7E92">
        <w:rPr>
          <w:sz w:val="24"/>
          <w:szCs w:val="24"/>
        </w:rPr>
        <w:t xml:space="preserve"> tilslutning til at få udarbejdet et tilsvarende magasin for Kalvehave. Det vil ske hen over sommeren 2026 med forventet udgivelse primo 2027.</w:t>
      </w:r>
    </w:p>
    <w:p w14:paraId="2A810283" w14:textId="77777777" w:rsidR="0006413C" w:rsidRPr="00CA7E92" w:rsidRDefault="0006413C" w:rsidP="0006413C">
      <w:pPr>
        <w:pStyle w:val="Listeafsnit"/>
        <w:ind w:left="927"/>
        <w:rPr>
          <w:b/>
          <w:bCs/>
          <w:color w:val="FF0000"/>
          <w:sz w:val="24"/>
          <w:szCs w:val="24"/>
          <w:u w:color="FF0000"/>
        </w:rPr>
      </w:pPr>
    </w:p>
    <w:p w14:paraId="1E29DCED" w14:textId="77777777" w:rsidR="00D43BDC" w:rsidRDefault="00000000">
      <w:pPr>
        <w:pStyle w:val="Listeafsnit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Orientering fra medlemmerne af Havneudvalget.</w:t>
      </w:r>
    </w:p>
    <w:p w14:paraId="470D2E96" w14:textId="77777777" w:rsidR="00D43BDC" w:rsidRDefault="00D43BDC">
      <w:pPr>
        <w:pStyle w:val="Listeafsnit"/>
        <w:ind w:left="0"/>
        <w:rPr>
          <w:b/>
          <w:bCs/>
          <w:sz w:val="24"/>
          <w:szCs w:val="24"/>
        </w:rPr>
      </w:pPr>
    </w:p>
    <w:p w14:paraId="5FC11D10" w14:textId="5F031EAE" w:rsidR="00642004" w:rsidRDefault="00642004" w:rsidP="00642004">
      <w:pPr>
        <w:pStyle w:val="Listeafsnit"/>
        <w:ind w:left="927"/>
        <w:rPr>
          <w:sz w:val="24"/>
          <w:szCs w:val="24"/>
        </w:rPr>
      </w:pPr>
      <w:r w:rsidRPr="00642004">
        <w:rPr>
          <w:sz w:val="24"/>
          <w:szCs w:val="24"/>
          <w:u w:val="single"/>
        </w:rPr>
        <w:t>Fiskere</w:t>
      </w:r>
      <w:r>
        <w:rPr>
          <w:sz w:val="24"/>
          <w:szCs w:val="24"/>
        </w:rPr>
        <w:t>: Det er usikkert hvor mange fiskere</w:t>
      </w:r>
      <w:r w:rsidR="00CC69DB">
        <w:rPr>
          <w:sz w:val="24"/>
          <w:szCs w:val="24"/>
        </w:rPr>
        <w:t>,</w:t>
      </w:r>
      <w:r>
        <w:rPr>
          <w:sz w:val="24"/>
          <w:szCs w:val="24"/>
        </w:rPr>
        <w:t xml:space="preserve"> der er tilbage, da ålefiskeriet begrænses.</w:t>
      </w:r>
    </w:p>
    <w:p w14:paraId="08B2141B" w14:textId="583DA7D1" w:rsidR="00642004" w:rsidRDefault="00642004" w:rsidP="00642004">
      <w:pPr>
        <w:pStyle w:val="Listeafsnit"/>
        <w:ind w:left="927"/>
        <w:rPr>
          <w:sz w:val="24"/>
          <w:szCs w:val="24"/>
        </w:rPr>
      </w:pPr>
      <w:r w:rsidRPr="00642004">
        <w:rPr>
          <w:sz w:val="24"/>
          <w:szCs w:val="24"/>
          <w:u w:val="single"/>
        </w:rPr>
        <w:t>Havbadeklub</w:t>
      </w:r>
      <w:r>
        <w:rPr>
          <w:sz w:val="24"/>
          <w:szCs w:val="24"/>
        </w:rPr>
        <w:t>: Ønsker at få indlagt el i deres omklædningshus evt. som egenfinansiering. Der desuden et ønske om en redningsstation ved omklædningshuset (vest). Søger selv hos TRYG-fonden.</w:t>
      </w:r>
    </w:p>
    <w:p w14:paraId="703398E3" w14:textId="107912FC" w:rsidR="00642004" w:rsidRDefault="00642004" w:rsidP="00642004">
      <w:pPr>
        <w:pStyle w:val="Listeafsnit"/>
        <w:ind w:left="927"/>
        <w:rPr>
          <w:sz w:val="24"/>
          <w:szCs w:val="24"/>
        </w:rPr>
      </w:pPr>
      <w:r w:rsidRPr="00642004">
        <w:rPr>
          <w:sz w:val="24"/>
          <w:szCs w:val="24"/>
          <w:u w:val="single"/>
        </w:rPr>
        <w:t>Grundejerforeningen</w:t>
      </w:r>
      <w:r>
        <w:rPr>
          <w:sz w:val="24"/>
          <w:szCs w:val="24"/>
        </w:rPr>
        <w:t>: Ros til årsmødet – vil søge tilskud til vedligeholdelse af badebro.</w:t>
      </w:r>
    </w:p>
    <w:p w14:paraId="228F0BA9" w14:textId="77777777" w:rsidR="00BD338A" w:rsidRDefault="00642004" w:rsidP="00642004">
      <w:pPr>
        <w:pStyle w:val="Listeafsnit"/>
        <w:ind w:left="927"/>
        <w:rPr>
          <w:sz w:val="24"/>
          <w:szCs w:val="24"/>
        </w:rPr>
      </w:pPr>
      <w:r w:rsidRPr="00CC69DB">
        <w:rPr>
          <w:sz w:val="24"/>
          <w:szCs w:val="24"/>
          <w:u w:val="single"/>
        </w:rPr>
        <w:t>Anni’kage</w:t>
      </w:r>
      <w:r>
        <w:rPr>
          <w:sz w:val="24"/>
          <w:szCs w:val="24"/>
        </w:rPr>
        <w:t xml:space="preserve">: Har haft en rigtig god somme med stor forretningsmæssige fremgang. </w:t>
      </w:r>
      <w:r w:rsidR="00BD338A">
        <w:rPr>
          <w:sz w:val="24"/>
          <w:szCs w:val="24"/>
        </w:rPr>
        <w:t>Afventer endelig godkendelse af ombygning.</w:t>
      </w:r>
    </w:p>
    <w:p w14:paraId="390A18FE" w14:textId="7886671A" w:rsidR="00642004" w:rsidRDefault="00BD338A" w:rsidP="00642004">
      <w:pPr>
        <w:pStyle w:val="Listeafsnit"/>
        <w:ind w:left="927"/>
        <w:rPr>
          <w:sz w:val="24"/>
          <w:szCs w:val="24"/>
        </w:rPr>
      </w:pPr>
      <w:r>
        <w:rPr>
          <w:sz w:val="24"/>
          <w:szCs w:val="24"/>
          <w:u w:val="single"/>
        </w:rPr>
        <w:t>Fiskelandsby:</w:t>
      </w:r>
      <w:r>
        <w:rPr>
          <w:sz w:val="24"/>
          <w:szCs w:val="24"/>
        </w:rPr>
        <w:t xml:space="preserve"> Helles hus overtages af lauget med henblik på etablering af en udstilling om havnen m.m.</w:t>
      </w:r>
    </w:p>
    <w:p w14:paraId="24ADFB17" w14:textId="51543B84" w:rsidR="00BD338A" w:rsidRPr="00642004" w:rsidRDefault="00BD338A" w:rsidP="00642004">
      <w:pPr>
        <w:pStyle w:val="Listeafsnit"/>
        <w:ind w:left="927"/>
        <w:rPr>
          <w:i/>
          <w:iCs/>
          <w:sz w:val="24"/>
          <w:szCs w:val="24"/>
        </w:rPr>
      </w:pPr>
      <w:r>
        <w:rPr>
          <w:sz w:val="24"/>
          <w:szCs w:val="24"/>
          <w:u w:val="single"/>
        </w:rPr>
        <w:t xml:space="preserve">Sejlklubben: </w:t>
      </w:r>
      <w:r w:rsidRPr="00BD338A">
        <w:rPr>
          <w:sz w:val="24"/>
          <w:szCs w:val="24"/>
        </w:rPr>
        <w:t>Fortsætter med torsdagsholdet</w:t>
      </w:r>
      <w:r>
        <w:rPr>
          <w:sz w:val="24"/>
          <w:szCs w:val="24"/>
        </w:rPr>
        <w:t>, der møder mellem 6 – 12 frivillige til kaffe og lidt forefaldende arbejde. Der er planlagt et førstehjælpskursus i samarbejde med vinterbaderne, i første omgang 1 hold på 16 personer</w:t>
      </w:r>
      <w:r w:rsidR="00CC69D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C69DB">
        <w:rPr>
          <w:sz w:val="24"/>
          <w:szCs w:val="24"/>
        </w:rPr>
        <w:t>H</w:t>
      </w:r>
      <w:r>
        <w:rPr>
          <w:sz w:val="24"/>
          <w:szCs w:val="24"/>
        </w:rPr>
        <w:t xml:space="preserve">vis det er et </w:t>
      </w:r>
      <w:r w:rsidR="00CC69DB">
        <w:rPr>
          <w:sz w:val="24"/>
          <w:szCs w:val="24"/>
        </w:rPr>
        <w:t>tilløbsstykke,</w:t>
      </w:r>
      <w:r>
        <w:rPr>
          <w:sz w:val="24"/>
          <w:szCs w:val="24"/>
        </w:rPr>
        <w:t xml:space="preserve"> etableres flere hold. </w:t>
      </w:r>
    </w:p>
    <w:p w14:paraId="2A7EC12A" w14:textId="6DCCFDB2" w:rsidR="00D43BDC" w:rsidRDefault="00000000">
      <w:pPr>
        <w:pStyle w:val="Listeafsnit"/>
        <w:ind w:left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.</w:t>
      </w:r>
    </w:p>
    <w:p w14:paraId="5BC52027" w14:textId="77777777" w:rsidR="00D43BDC" w:rsidRDefault="00D43BDC">
      <w:pPr>
        <w:pStyle w:val="Brdtekst"/>
        <w:rPr>
          <w:b/>
          <w:bCs/>
          <w:sz w:val="24"/>
          <w:szCs w:val="24"/>
        </w:rPr>
      </w:pPr>
    </w:p>
    <w:p w14:paraId="346F6557" w14:textId="77777777" w:rsidR="00D43BDC" w:rsidRDefault="00000000">
      <w:pPr>
        <w:pStyle w:val="Listeafsnit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Næste møde</w:t>
      </w:r>
    </w:p>
    <w:p w14:paraId="308F8709" w14:textId="3795C1AC" w:rsidR="00D43BDC" w:rsidRDefault="00BD338A" w:rsidP="00BD338A">
      <w:pPr>
        <w:pStyle w:val="Listeafsnit"/>
        <w:ind w:left="0" w:firstLine="927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3</w:t>
      </w:r>
      <w:r w:rsidR="00000000">
        <w:rPr>
          <w:i/>
          <w:iCs/>
          <w:sz w:val="24"/>
          <w:szCs w:val="24"/>
        </w:rPr>
        <w:t xml:space="preserve">. </w:t>
      </w:r>
      <w:r>
        <w:rPr>
          <w:i/>
          <w:iCs/>
          <w:sz w:val="24"/>
          <w:szCs w:val="24"/>
        </w:rPr>
        <w:t>februar 2026</w:t>
      </w:r>
      <w:r w:rsidR="00000000">
        <w:rPr>
          <w:i/>
          <w:iCs/>
          <w:sz w:val="24"/>
          <w:szCs w:val="24"/>
        </w:rPr>
        <w:t xml:space="preserve"> kl</w:t>
      </w:r>
      <w:r>
        <w:rPr>
          <w:i/>
          <w:iCs/>
          <w:sz w:val="24"/>
          <w:szCs w:val="24"/>
        </w:rPr>
        <w:t>.</w:t>
      </w:r>
      <w:r w:rsidR="00000000">
        <w:rPr>
          <w:i/>
          <w:iCs/>
          <w:sz w:val="24"/>
          <w:szCs w:val="24"/>
        </w:rPr>
        <w:t xml:space="preserve"> 9.00 i sejlklubben</w:t>
      </w:r>
    </w:p>
    <w:p w14:paraId="0D3C223D" w14:textId="77777777" w:rsidR="00D43BDC" w:rsidRDefault="00D43BDC">
      <w:pPr>
        <w:pStyle w:val="Brdtekst"/>
        <w:rPr>
          <w:b/>
          <w:bCs/>
          <w:sz w:val="24"/>
          <w:szCs w:val="24"/>
        </w:rPr>
      </w:pPr>
    </w:p>
    <w:p w14:paraId="56FA39F4" w14:textId="77777777" w:rsidR="00D43BDC" w:rsidRDefault="00000000">
      <w:pPr>
        <w:pStyle w:val="Listeafsnit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Eventuelt.</w:t>
      </w:r>
    </w:p>
    <w:p w14:paraId="67716522" w14:textId="5B3D816C" w:rsidR="00BD338A" w:rsidRPr="00CC69DB" w:rsidRDefault="00BD338A" w:rsidP="00BD338A">
      <w:pPr>
        <w:ind w:left="927"/>
        <w:rPr>
          <w:lang w:val="da-DK"/>
        </w:rPr>
      </w:pPr>
      <w:r w:rsidRPr="00CC69DB">
        <w:rPr>
          <w:lang w:val="da-DK"/>
        </w:rPr>
        <w:t xml:space="preserve">Der er stiftende generalforsamling </w:t>
      </w:r>
      <w:r w:rsidR="00CC69DB" w:rsidRPr="00CC69DB">
        <w:rPr>
          <w:lang w:val="da-DK"/>
        </w:rPr>
        <w:t xml:space="preserve">I </w:t>
      </w:r>
      <w:r w:rsidR="00CC69DB">
        <w:rPr>
          <w:lang w:val="da-DK"/>
        </w:rPr>
        <w:t>Kulturhus den Gule Stald d. 3. december 2025</w:t>
      </w:r>
    </w:p>
    <w:p w14:paraId="588E1D88" w14:textId="546EBEAC" w:rsidR="00D43BDC" w:rsidRDefault="00000000">
      <w:pPr>
        <w:pStyle w:val="Listeafsnit"/>
        <w:ind w:left="0"/>
      </w:pPr>
      <w:r>
        <w:rPr>
          <w:b/>
          <w:bCs/>
          <w:sz w:val="24"/>
          <w:szCs w:val="24"/>
        </w:rPr>
        <w:tab/>
      </w:r>
    </w:p>
    <w:sectPr w:rsidR="00D43BDC">
      <w:headerReference w:type="default" r:id="rId10"/>
      <w:footerReference w:type="default" r:id="rId11"/>
      <w:pgSz w:w="11900" w:h="16840"/>
      <w:pgMar w:top="1440" w:right="1080" w:bottom="144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5ED7A" w14:textId="77777777" w:rsidR="00831EE1" w:rsidRDefault="00831EE1">
      <w:r>
        <w:separator/>
      </w:r>
    </w:p>
  </w:endnote>
  <w:endnote w:type="continuationSeparator" w:id="0">
    <w:p w14:paraId="4D4187A7" w14:textId="77777777" w:rsidR="00831EE1" w:rsidRDefault="0083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F117" w14:textId="77777777" w:rsidR="00D43BDC" w:rsidRDefault="00D43BDC">
    <w:pPr>
      <w:pStyle w:val="Sidehovedog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C3E64" w14:textId="77777777" w:rsidR="00831EE1" w:rsidRDefault="00831EE1">
      <w:r>
        <w:separator/>
      </w:r>
    </w:p>
  </w:footnote>
  <w:footnote w:type="continuationSeparator" w:id="0">
    <w:p w14:paraId="5587E85D" w14:textId="77777777" w:rsidR="00831EE1" w:rsidRDefault="00831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94ED2" w14:textId="77777777" w:rsidR="00D43BDC" w:rsidRDefault="00000000">
    <w:pPr>
      <w:pStyle w:val="Sidehoved"/>
      <w:jc w:val="right"/>
    </w:pPr>
    <w:r>
      <w:rPr>
        <w:noProof/>
      </w:rPr>
      <w:drawing>
        <wp:inline distT="0" distB="0" distL="0" distR="0" wp14:anchorId="238D76DB" wp14:editId="051585A8">
          <wp:extent cx="2438400" cy="802482"/>
          <wp:effectExtent l="0" t="0" r="0" b="0"/>
          <wp:docPr id="1073741825" name="officeArt object" descr="C:\Users\chlo\AppData\Local\Microsoft\Windows\Temporary Internet Files\Content.Outlook\8NDQVIPQ\Logo_vo_marina_kalvehave_hav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chlo\AppData\Local\Microsoft\Windows\Temporary Internet Files\Content.Outlook\8NDQVIPQ\Logo_vo_marina_kalvehave_havn.jpg" descr="C:\Users\chlo\AppData\Local\Microsoft\Windows\Temporary Internet Files\Content.Outlook\8NDQVIPQ\Logo_vo_marina_kalvehave_havn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8400" cy="8024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4C1"/>
    <w:multiLevelType w:val="hybridMultilevel"/>
    <w:tmpl w:val="7FB27308"/>
    <w:styleLink w:val="Importeretformat1"/>
    <w:lvl w:ilvl="0" w:tplc="66A436AE">
      <w:start w:val="1"/>
      <w:numFmt w:val="decimal"/>
      <w:lvlText w:val="%1."/>
      <w:lvlJc w:val="left"/>
      <w:pPr>
        <w:ind w:left="92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707294">
      <w:start w:val="1"/>
      <w:numFmt w:val="lowerLetter"/>
      <w:lvlText w:val="%2."/>
      <w:lvlJc w:val="left"/>
      <w:pPr>
        <w:ind w:left="163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C0F294">
      <w:start w:val="1"/>
      <w:numFmt w:val="lowerRoman"/>
      <w:lvlText w:val="%3."/>
      <w:lvlJc w:val="left"/>
      <w:pPr>
        <w:ind w:left="2367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38299C">
      <w:start w:val="1"/>
      <w:numFmt w:val="decimal"/>
      <w:lvlText w:val="%4."/>
      <w:lvlJc w:val="left"/>
      <w:pPr>
        <w:ind w:left="308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B6AE9E">
      <w:start w:val="1"/>
      <w:numFmt w:val="lowerLetter"/>
      <w:lvlText w:val="%5."/>
      <w:lvlJc w:val="left"/>
      <w:pPr>
        <w:ind w:left="380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428286">
      <w:start w:val="1"/>
      <w:numFmt w:val="lowerRoman"/>
      <w:lvlText w:val="%6."/>
      <w:lvlJc w:val="left"/>
      <w:pPr>
        <w:ind w:left="4527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B882AE">
      <w:start w:val="1"/>
      <w:numFmt w:val="decimal"/>
      <w:lvlText w:val="%7."/>
      <w:lvlJc w:val="left"/>
      <w:pPr>
        <w:ind w:left="524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827E2">
      <w:start w:val="1"/>
      <w:numFmt w:val="lowerLetter"/>
      <w:lvlText w:val="%8."/>
      <w:lvlJc w:val="left"/>
      <w:pPr>
        <w:ind w:left="596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5AA9AE">
      <w:start w:val="1"/>
      <w:numFmt w:val="lowerRoman"/>
      <w:lvlText w:val="%9."/>
      <w:lvlJc w:val="left"/>
      <w:pPr>
        <w:ind w:left="6687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79953D7"/>
    <w:multiLevelType w:val="hybridMultilevel"/>
    <w:tmpl w:val="1C9AA372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222" w:hanging="360"/>
      </w:pPr>
    </w:lvl>
    <w:lvl w:ilvl="2" w:tplc="0406001B">
      <w:start w:val="1"/>
      <w:numFmt w:val="lowerRoman"/>
      <w:lvlText w:val="%3."/>
      <w:lvlJc w:val="right"/>
      <w:pPr>
        <w:ind w:left="1942" w:hanging="180"/>
      </w:pPr>
    </w:lvl>
    <w:lvl w:ilvl="3" w:tplc="0406000F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A3B5940"/>
    <w:multiLevelType w:val="hybridMultilevel"/>
    <w:tmpl w:val="9B70839C"/>
    <w:lvl w:ilvl="0" w:tplc="E7626218">
      <w:start w:val="4"/>
      <w:numFmt w:val="decimal"/>
      <w:lvlText w:val="%1"/>
      <w:lvlJc w:val="left"/>
      <w:pPr>
        <w:ind w:left="163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56" w:hanging="360"/>
      </w:pPr>
    </w:lvl>
    <w:lvl w:ilvl="2" w:tplc="0406001B" w:tentative="1">
      <w:start w:val="1"/>
      <w:numFmt w:val="lowerRoman"/>
      <w:lvlText w:val="%3."/>
      <w:lvlJc w:val="right"/>
      <w:pPr>
        <w:ind w:left="3076" w:hanging="180"/>
      </w:pPr>
    </w:lvl>
    <w:lvl w:ilvl="3" w:tplc="0406000F" w:tentative="1">
      <w:start w:val="1"/>
      <w:numFmt w:val="decimal"/>
      <w:lvlText w:val="%4."/>
      <w:lvlJc w:val="left"/>
      <w:pPr>
        <w:ind w:left="3796" w:hanging="360"/>
      </w:pPr>
    </w:lvl>
    <w:lvl w:ilvl="4" w:tplc="04060019" w:tentative="1">
      <w:start w:val="1"/>
      <w:numFmt w:val="lowerLetter"/>
      <w:lvlText w:val="%5."/>
      <w:lvlJc w:val="left"/>
      <w:pPr>
        <w:ind w:left="4516" w:hanging="360"/>
      </w:pPr>
    </w:lvl>
    <w:lvl w:ilvl="5" w:tplc="0406001B" w:tentative="1">
      <w:start w:val="1"/>
      <w:numFmt w:val="lowerRoman"/>
      <w:lvlText w:val="%6."/>
      <w:lvlJc w:val="right"/>
      <w:pPr>
        <w:ind w:left="5236" w:hanging="180"/>
      </w:pPr>
    </w:lvl>
    <w:lvl w:ilvl="6" w:tplc="0406000F" w:tentative="1">
      <w:start w:val="1"/>
      <w:numFmt w:val="decimal"/>
      <w:lvlText w:val="%7."/>
      <w:lvlJc w:val="left"/>
      <w:pPr>
        <w:ind w:left="5956" w:hanging="360"/>
      </w:pPr>
    </w:lvl>
    <w:lvl w:ilvl="7" w:tplc="04060019" w:tentative="1">
      <w:start w:val="1"/>
      <w:numFmt w:val="lowerLetter"/>
      <w:lvlText w:val="%8."/>
      <w:lvlJc w:val="left"/>
      <w:pPr>
        <w:ind w:left="6676" w:hanging="360"/>
      </w:pPr>
    </w:lvl>
    <w:lvl w:ilvl="8" w:tplc="040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590B4C1C"/>
    <w:multiLevelType w:val="hybridMultilevel"/>
    <w:tmpl w:val="7FB27308"/>
    <w:numStyleLink w:val="Importeretformat1"/>
  </w:abstractNum>
  <w:num w:numId="1" w16cid:durableId="1755207106">
    <w:abstractNumId w:val="0"/>
  </w:num>
  <w:num w:numId="2" w16cid:durableId="1418474757">
    <w:abstractNumId w:val="3"/>
    <w:lvlOverride w:ilvl="1">
      <w:lvl w:ilvl="1" w:tplc="CB66A892">
        <w:start w:val="1"/>
        <w:numFmt w:val="lowerLetter"/>
        <w:lvlText w:val="%2."/>
        <w:lvlJc w:val="left"/>
        <w:pPr>
          <w:ind w:left="163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 w:themeColor="text1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864201890">
    <w:abstractNumId w:val="1"/>
  </w:num>
  <w:num w:numId="4" w16cid:durableId="633944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DC"/>
    <w:rsid w:val="0006413C"/>
    <w:rsid w:val="00313199"/>
    <w:rsid w:val="00642004"/>
    <w:rsid w:val="00831EE1"/>
    <w:rsid w:val="00A05027"/>
    <w:rsid w:val="00BD338A"/>
    <w:rsid w:val="00CA7E92"/>
    <w:rsid w:val="00CC69DB"/>
    <w:rsid w:val="00D43BDC"/>
    <w:rsid w:val="00EC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70D6E"/>
  <w15:docId w15:val="{DE4BCF54-D418-4F55-AB64-B3FE9F19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dehoved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Sidehovedogsidefod">
    <w:name w:val="Sidehoved og sidefo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rdtekst">
    <w:name w:val="Body Text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eafsnit">
    <w:name w:val="List Paragraph"/>
    <w:uiPriority w:val="34"/>
    <w:qFormat/>
    <w:pPr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retformat1">
    <w:name w:val="Importeret format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Kontor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ontor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883BE-F759-4C24-B58E-24A763805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468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Bruger</dc:creator>
  <cp:lastModifiedBy>Jørgen Rasmussen</cp:lastModifiedBy>
  <cp:revision>3</cp:revision>
  <dcterms:created xsi:type="dcterms:W3CDTF">2025-12-02T14:21:00Z</dcterms:created>
  <dcterms:modified xsi:type="dcterms:W3CDTF">2025-12-02T17:00:00Z</dcterms:modified>
</cp:coreProperties>
</file>